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6922" w14:textId="5364A9A9" w:rsidR="002550A2" w:rsidRDefault="002550A2" w:rsidP="002550A2">
      <w:pPr>
        <w:spacing w:line="240" w:lineRule="exact"/>
        <w:ind w:left="284" w:right="284"/>
        <w:rPr>
          <w:rFonts w:ascii="Univers" w:hAnsi="Univers"/>
        </w:rPr>
      </w:pPr>
    </w:p>
    <w:p w14:paraId="57CDA26B" w14:textId="532110C8" w:rsidR="002550A2" w:rsidRDefault="0011174F" w:rsidP="002550A2">
      <w:pPr>
        <w:spacing w:line="240" w:lineRule="exact"/>
        <w:ind w:left="284" w:right="284"/>
        <w:rPr>
          <w:rFonts w:ascii="Univers" w:hAnsi="Univers"/>
        </w:rPr>
      </w:pPr>
      <w:r>
        <w:rPr>
          <w:rFonts w:ascii="Univers" w:hAnsi="Univers"/>
        </w:rPr>
        <w:t>Max Mustermann</w:t>
      </w:r>
    </w:p>
    <w:p w14:paraId="28894DE6" w14:textId="00F6EE0E" w:rsidR="002550A2" w:rsidRDefault="0011174F" w:rsidP="002550A2">
      <w:pPr>
        <w:spacing w:line="240" w:lineRule="exact"/>
        <w:ind w:left="284" w:right="284"/>
        <w:rPr>
          <w:rFonts w:ascii="Univers" w:hAnsi="Univers"/>
        </w:rPr>
      </w:pPr>
      <w:r>
        <w:rPr>
          <w:rFonts w:ascii="Univers" w:hAnsi="Univers"/>
        </w:rPr>
        <w:t>Musterweg 11</w:t>
      </w:r>
    </w:p>
    <w:p w14:paraId="3C363613" w14:textId="06C539BE" w:rsidR="002550A2" w:rsidRDefault="002550A2" w:rsidP="002550A2">
      <w:pPr>
        <w:spacing w:line="240" w:lineRule="exact"/>
        <w:ind w:left="284" w:right="284"/>
        <w:rPr>
          <w:rFonts w:ascii="Univers" w:hAnsi="Univers"/>
        </w:rPr>
      </w:pPr>
    </w:p>
    <w:p w14:paraId="5744E266" w14:textId="06FB1143" w:rsidR="002550A2" w:rsidRDefault="0011174F" w:rsidP="002550A2">
      <w:pPr>
        <w:spacing w:line="240" w:lineRule="exact"/>
        <w:ind w:left="284" w:right="284"/>
        <w:rPr>
          <w:rFonts w:ascii="Univers" w:hAnsi="Univers"/>
        </w:rPr>
      </w:pPr>
      <w:r>
        <w:rPr>
          <w:rFonts w:ascii="Univers" w:hAnsi="Univers"/>
        </w:rPr>
        <w:t>12345 Musterstadt</w:t>
      </w:r>
    </w:p>
    <w:p w14:paraId="37DAF470" w14:textId="77777777" w:rsidR="002550A2" w:rsidRDefault="002550A2" w:rsidP="002550A2">
      <w:pPr>
        <w:spacing w:line="240" w:lineRule="exact"/>
        <w:ind w:left="284" w:right="284"/>
        <w:rPr>
          <w:rFonts w:ascii="Univers" w:hAnsi="Univers"/>
        </w:rPr>
      </w:pPr>
    </w:p>
    <w:p w14:paraId="6615D0B3" w14:textId="77777777" w:rsidR="002550A2" w:rsidRDefault="002550A2" w:rsidP="002550A2">
      <w:pPr>
        <w:spacing w:line="240" w:lineRule="exact"/>
        <w:ind w:left="284" w:right="284"/>
        <w:rPr>
          <w:rFonts w:ascii="Univers" w:hAnsi="Univers"/>
        </w:rPr>
      </w:pPr>
    </w:p>
    <w:p w14:paraId="4F3FD1C4" w14:textId="24919ED6" w:rsidR="002550A2" w:rsidRDefault="002550A2" w:rsidP="002550A2">
      <w:pPr>
        <w:spacing w:line="240" w:lineRule="exact"/>
        <w:ind w:left="284" w:right="284"/>
        <w:rPr>
          <w:rFonts w:ascii="Univers" w:hAnsi="Univers"/>
        </w:rPr>
      </w:pPr>
    </w:p>
    <w:p w14:paraId="018748A2" w14:textId="77777777" w:rsidR="002550A2" w:rsidRDefault="002550A2" w:rsidP="002550A2">
      <w:pPr>
        <w:spacing w:line="240" w:lineRule="exact"/>
        <w:ind w:left="284" w:right="284"/>
        <w:rPr>
          <w:rFonts w:ascii="Univers" w:hAnsi="Univers"/>
        </w:rPr>
      </w:pPr>
    </w:p>
    <w:p w14:paraId="04A7B5A3" w14:textId="77777777" w:rsidR="002550A2" w:rsidRDefault="002550A2" w:rsidP="002550A2">
      <w:pPr>
        <w:spacing w:line="240" w:lineRule="exact"/>
        <w:ind w:left="284" w:right="284"/>
        <w:rPr>
          <w:rFonts w:ascii="Univers" w:hAnsi="Univers"/>
        </w:rPr>
      </w:pPr>
    </w:p>
    <w:p w14:paraId="7BC96AF4" w14:textId="77777777" w:rsidR="002550A2" w:rsidRDefault="002550A2" w:rsidP="002550A2">
      <w:pPr>
        <w:spacing w:line="240" w:lineRule="exact"/>
        <w:ind w:left="284" w:right="284"/>
        <w:rPr>
          <w:rFonts w:ascii="Univers" w:hAnsi="Univers"/>
        </w:rPr>
      </w:pPr>
    </w:p>
    <w:p w14:paraId="4E8466C0" w14:textId="2B91D338" w:rsidR="002550A2" w:rsidRDefault="002550A2" w:rsidP="002550A2">
      <w:pPr>
        <w:spacing w:line="240" w:lineRule="exact"/>
        <w:ind w:left="284" w:right="284"/>
        <w:rPr>
          <w:rFonts w:ascii="Univers" w:hAnsi="Univers"/>
        </w:rPr>
      </w:pPr>
      <w:r w:rsidRPr="00AB1CE0">
        <w:rPr>
          <w:rFonts w:ascii="Univers" w:hAnsi="Univers"/>
        </w:rPr>
        <w:t>Finanzamt</w:t>
      </w:r>
      <w:r>
        <w:rPr>
          <w:rFonts w:ascii="Univers" w:hAnsi="Univers"/>
        </w:rPr>
        <w:t xml:space="preserve"> </w:t>
      </w:r>
      <w:r w:rsidR="0011174F">
        <w:rPr>
          <w:rFonts w:ascii="Univers" w:hAnsi="Univers"/>
        </w:rPr>
        <w:t>Musterstadt</w:t>
      </w:r>
    </w:p>
    <w:p w14:paraId="7E97F9ED" w14:textId="060592E6" w:rsidR="002550A2" w:rsidRPr="00AB1CE0" w:rsidRDefault="0080191B" w:rsidP="002550A2">
      <w:pPr>
        <w:spacing w:line="240" w:lineRule="exact"/>
        <w:ind w:left="284" w:right="-567"/>
        <w:rPr>
          <w:rFonts w:ascii="Univers" w:hAnsi="Univers"/>
        </w:rPr>
      </w:pPr>
      <w:r>
        <w:rPr>
          <w:rFonts w:ascii="Univers" w:hAnsi="Univers"/>
        </w:rPr>
        <w:t xml:space="preserve">Postfach </w:t>
      </w:r>
      <w:r w:rsidR="0011174F">
        <w:rPr>
          <w:rFonts w:ascii="Univers" w:hAnsi="Univers"/>
        </w:rPr>
        <w:t>1234</w:t>
      </w:r>
    </w:p>
    <w:p w14:paraId="0C1F1754" w14:textId="77777777" w:rsidR="0080191B" w:rsidRDefault="0080191B" w:rsidP="002550A2">
      <w:pPr>
        <w:spacing w:line="240" w:lineRule="exact"/>
        <w:ind w:left="284" w:right="284"/>
        <w:rPr>
          <w:rFonts w:ascii="Univers" w:hAnsi="Univers"/>
        </w:rPr>
      </w:pPr>
    </w:p>
    <w:p w14:paraId="4866A0B3" w14:textId="61A577A9" w:rsidR="002550A2" w:rsidRDefault="0011174F" w:rsidP="002550A2">
      <w:pPr>
        <w:spacing w:line="240" w:lineRule="exact"/>
        <w:ind w:left="284" w:right="284"/>
        <w:rPr>
          <w:rFonts w:ascii="Univers" w:hAnsi="Univers"/>
        </w:rPr>
      </w:pPr>
      <w:r>
        <w:rPr>
          <w:rFonts w:ascii="Univers" w:hAnsi="Univers"/>
        </w:rPr>
        <w:t>12345 Musterstadt</w:t>
      </w:r>
      <w:r w:rsidR="002550A2">
        <w:rPr>
          <w:rFonts w:ascii="Univers" w:hAnsi="Univers"/>
        </w:rPr>
        <w:tab/>
      </w:r>
      <w:r w:rsidR="002550A2">
        <w:rPr>
          <w:rFonts w:ascii="Univers" w:hAnsi="Univers"/>
        </w:rPr>
        <w:tab/>
      </w:r>
      <w:r w:rsidR="002550A2">
        <w:rPr>
          <w:rFonts w:ascii="Univers" w:hAnsi="Univers"/>
        </w:rPr>
        <w:tab/>
      </w:r>
      <w:r w:rsidR="002550A2">
        <w:rPr>
          <w:rFonts w:ascii="Univers" w:hAnsi="Univers"/>
        </w:rPr>
        <w:tab/>
      </w:r>
      <w:r w:rsidR="002550A2">
        <w:rPr>
          <w:rFonts w:ascii="Univers" w:hAnsi="Univers"/>
        </w:rPr>
        <w:tab/>
      </w:r>
      <w:r w:rsidR="0080191B">
        <w:rPr>
          <w:rFonts w:ascii="Univers" w:hAnsi="Univers"/>
        </w:rPr>
        <w:tab/>
      </w:r>
      <w:proofErr w:type="spellStart"/>
      <w:r>
        <w:rPr>
          <w:rFonts w:ascii="Univers" w:hAnsi="Univers"/>
        </w:rPr>
        <w:t>Musterstadt</w:t>
      </w:r>
      <w:proofErr w:type="spellEnd"/>
      <w:r w:rsidR="0080191B">
        <w:rPr>
          <w:rFonts w:ascii="Univers" w:hAnsi="Univers"/>
        </w:rPr>
        <w:t xml:space="preserve">, den </w:t>
      </w:r>
      <w:r w:rsidR="000B7314">
        <w:rPr>
          <w:rFonts w:ascii="Univers" w:hAnsi="Univers"/>
        </w:rPr>
        <w:t>21</w:t>
      </w:r>
      <w:r w:rsidR="0080191B">
        <w:rPr>
          <w:rFonts w:ascii="Univers" w:hAnsi="Univers"/>
        </w:rPr>
        <w:t>.</w:t>
      </w:r>
      <w:r w:rsidR="000B7314">
        <w:rPr>
          <w:rFonts w:ascii="Univers" w:hAnsi="Univers"/>
        </w:rPr>
        <w:t>3</w:t>
      </w:r>
      <w:r w:rsidR="0080191B">
        <w:rPr>
          <w:rFonts w:ascii="Univers" w:hAnsi="Univers"/>
        </w:rPr>
        <w:t>.2023</w:t>
      </w:r>
    </w:p>
    <w:p w14:paraId="242FE1C6" w14:textId="77777777" w:rsidR="002550A2" w:rsidRDefault="002550A2" w:rsidP="002550A2">
      <w:pPr>
        <w:spacing w:line="240" w:lineRule="exact"/>
        <w:ind w:left="284" w:right="284"/>
        <w:rPr>
          <w:rFonts w:ascii="Univers" w:hAnsi="Univers"/>
        </w:rPr>
      </w:pPr>
    </w:p>
    <w:p w14:paraId="512D4080" w14:textId="2C7D9679" w:rsidR="002550A2" w:rsidRDefault="002550A2" w:rsidP="002550A2">
      <w:pPr>
        <w:tabs>
          <w:tab w:val="left" w:pos="2410"/>
          <w:tab w:val="left" w:pos="3544"/>
        </w:tabs>
        <w:spacing w:line="234" w:lineRule="exact"/>
        <w:ind w:left="284" w:right="2552"/>
        <w:rPr>
          <w:rFonts w:ascii="Univers" w:hAnsi="Univers"/>
          <w:snapToGrid w:val="0"/>
          <w:color w:val="000000"/>
          <w:sz w:val="18"/>
          <w:szCs w:val="16"/>
        </w:rPr>
      </w:pPr>
    </w:p>
    <w:p w14:paraId="69025E25" w14:textId="77777777" w:rsidR="002550A2" w:rsidRDefault="002550A2" w:rsidP="002550A2">
      <w:pPr>
        <w:tabs>
          <w:tab w:val="left" w:pos="2410"/>
          <w:tab w:val="left" w:pos="3544"/>
        </w:tabs>
        <w:spacing w:line="234" w:lineRule="exact"/>
        <w:ind w:left="284" w:right="2552"/>
        <w:rPr>
          <w:rFonts w:ascii="Univers" w:hAnsi="Univers"/>
          <w:snapToGrid w:val="0"/>
          <w:color w:val="000000"/>
          <w:sz w:val="18"/>
          <w:szCs w:val="16"/>
        </w:rPr>
      </w:pPr>
    </w:p>
    <w:p w14:paraId="5D2CD31B" w14:textId="049131B9" w:rsidR="002550A2" w:rsidRPr="00A2643F" w:rsidRDefault="002550A2" w:rsidP="002550A2">
      <w:pPr>
        <w:tabs>
          <w:tab w:val="left" w:pos="2410"/>
          <w:tab w:val="left" w:pos="3544"/>
        </w:tabs>
        <w:spacing w:line="234" w:lineRule="exact"/>
        <w:ind w:left="284" w:right="2552"/>
        <w:rPr>
          <w:rFonts w:ascii="Univers" w:hAnsi="Univers"/>
          <w:b/>
          <w:snapToGrid w:val="0"/>
          <w:color w:val="000000"/>
          <w:sz w:val="18"/>
          <w:szCs w:val="16"/>
        </w:rPr>
      </w:pPr>
      <w:r w:rsidRPr="00A2643F">
        <w:rPr>
          <w:rFonts w:ascii="Univers" w:hAnsi="Univers"/>
          <w:snapToGrid w:val="0"/>
          <w:color w:val="000000"/>
          <w:sz w:val="18"/>
          <w:szCs w:val="16"/>
        </w:rPr>
        <w:tab/>
        <w:t xml:space="preserve"> </w:t>
      </w:r>
    </w:p>
    <w:p w14:paraId="1BABA766" w14:textId="77777777" w:rsidR="002550A2" w:rsidRDefault="002550A2" w:rsidP="002550A2">
      <w:pPr>
        <w:tabs>
          <w:tab w:val="left" w:pos="2268"/>
          <w:tab w:val="left" w:pos="4253"/>
        </w:tabs>
        <w:spacing w:line="234" w:lineRule="exact"/>
        <w:ind w:left="284" w:right="2012"/>
        <w:rPr>
          <w:rFonts w:ascii="Univers" w:hAnsi="Univers"/>
          <w:b/>
          <w:snapToGrid w:val="0"/>
          <w:color w:val="000000"/>
          <w:spacing w:val="5"/>
          <w:sz w:val="16"/>
          <w:szCs w:val="16"/>
        </w:rPr>
      </w:pPr>
    </w:p>
    <w:p w14:paraId="2341BFCF" w14:textId="77777777" w:rsidR="002550A2" w:rsidRDefault="002550A2" w:rsidP="002550A2">
      <w:pPr>
        <w:tabs>
          <w:tab w:val="left" w:pos="4132"/>
        </w:tabs>
        <w:spacing w:line="240" w:lineRule="exact"/>
        <w:ind w:left="284" w:right="2012"/>
        <w:rPr>
          <w:rFonts w:ascii="Univers" w:hAnsi="Univers"/>
          <w:snapToGrid w:val="0"/>
          <w:color w:val="000000"/>
        </w:rPr>
      </w:pPr>
    </w:p>
    <w:p w14:paraId="2C68342E" w14:textId="77777777" w:rsidR="002550A2" w:rsidRDefault="002550A2" w:rsidP="002550A2">
      <w:pPr>
        <w:tabs>
          <w:tab w:val="left" w:pos="4132"/>
        </w:tabs>
        <w:spacing w:line="240" w:lineRule="exact"/>
        <w:ind w:left="284" w:right="2438"/>
        <w:jc w:val="both"/>
        <w:rPr>
          <w:rFonts w:ascii="Univers" w:hAnsi="Univers"/>
          <w:snapToGrid w:val="0"/>
          <w:color w:val="000000"/>
        </w:rPr>
      </w:pPr>
    </w:p>
    <w:p w14:paraId="64346AA8" w14:textId="61ED24B1" w:rsidR="00FA5B91" w:rsidRDefault="00FA5B91" w:rsidP="00FA5B91">
      <w:pPr>
        <w:pStyle w:val="berschrift1"/>
        <w:ind w:right="2438"/>
      </w:pPr>
      <w:r>
        <w:t xml:space="preserve">Einspruch gegen den Bescheid vom </w:t>
      </w:r>
      <w:r w:rsidR="0011174F">
        <w:t>xx.xx.</w:t>
      </w:r>
      <w:r w:rsidR="0080191B">
        <w:t>.2023</w:t>
      </w:r>
      <w:r>
        <w:t xml:space="preserve"> über die Feststellung des Grundsteuerwerts</w:t>
      </w:r>
      <w:r w:rsidR="0011174F">
        <w:t>/der Grundsteueräquivalenzbeträge</w:t>
      </w:r>
      <w:r>
        <w:t xml:space="preserve"> auf den 1.1.2022 sowie gegen den Grundsteuermessbescheid auf den 1.1.2025</w:t>
      </w:r>
    </w:p>
    <w:p w14:paraId="49EC8CB1" w14:textId="6AC4B22E" w:rsidR="00FA5B91" w:rsidRDefault="0011174F" w:rsidP="00FA5B91">
      <w:pPr>
        <w:pStyle w:val="berschrift1"/>
        <w:ind w:right="1701"/>
      </w:pPr>
      <w:r>
        <w:t>Max Mustermann, Musterweg 11, 12345 Musterstadt</w:t>
      </w:r>
    </w:p>
    <w:p w14:paraId="12DE3E17" w14:textId="20F91F4C" w:rsidR="00FA5B91" w:rsidRDefault="00FA5B91" w:rsidP="00FA5B91">
      <w:pPr>
        <w:pStyle w:val="berschrift1"/>
        <w:ind w:right="2438"/>
      </w:pPr>
      <w:r>
        <w:t xml:space="preserve">Aktenzeichen: </w:t>
      </w:r>
      <w:r w:rsidR="0011174F">
        <w:t>12</w:t>
      </w:r>
      <w:r w:rsidR="000B7314">
        <w:t>/00</w:t>
      </w:r>
      <w:r w:rsidR="0011174F">
        <w:t>3</w:t>
      </w:r>
      <w:r w:rsidR="000B7314">
        <w:t>/004</w:t>
      </w:r>
      <w:r w:rsidR="0011174F">
        <w:t>5</w:t>
      </w:r>
      <w:r w:rsidR="000B7314">
        <w:t>/0</w:t>
      </w:r>
      <w:r w:rsidR="0011174F">
        <w:t>67</w:t>
      </w:r>
      <w:r w:rsidR="000B7314">
        <w:t>/000/</w:t>
      </w:r>
      <w:r w:rsidR="0011174F">
        <w:t>8</w:t>
      </w:r>
    </w:p>
    <w:p w14:paraId="7300BF62" w14:textId="77777777" w:rsidR="00FA5B91" w:rsidRDefault="00FA5B91" w:rsidP="00FA5B91">
      <w:pPr>
        <w:tabs>
          <w:tab w:val="left" w:pos="4132"/>
        </w:tabs>
        <w:spacing w:line="240" w:lineRule="exact"/>
        <w:ind w:left="284" w:right="3430"/>
        <w:rPr>
          <w:rFonts w:ascii="Univers" w:hAnsi="Univers"/>
          <w:snapToGrid w:val="0"/>
          <w:color w:val="000000"/>
          <w:spacing w:val="5"/>
        </w:rPr>
      </w:pPr>
    </w:p>
    <w:p w14:paraId="7EBB1A4B" w14:textId="77777777" w:rsidR="00FA5B91" w:rsidRDefault="00FA5B91" w:rsidP="00FA5B91">
      <w:pPr>
        <w:tabs>
          <w:tab w:val="left" w:pos="4132"/>
        </w:tabs>
        <w:spacing w:line="240" w:lineRule="exact"/>
        <w:ind w:left="284" w:right="3430"/>
        <w:rPr>
          <w:rFonts w:ascii="Univers" w:hAnsi="Univers"/>
          <w:snapToGrid w:val="0"/>
          <w:color w:val="000000"/>
          <w:spacing w:val="5"/>
        </w:rPr>
      </w:pPr>
    </w:p>
    <w:p w14:paraId="6AECADA6" w14:textId="77777777" w:rsidR="00FA5B91" w:rsidRDefault="00FA5B91" w:rsidP="00FA5B91">
      <w:pPr>
        <w:tabs>
          <w:tab w:val="left" w:pos="4132"/>
        </w:tabs>
        <w:spacing w:line="240" w:lineRule="exact"/>
        <w:ind w:left="284" w:right="3430"/>
        <w:rPr>
          <w:rFonts w:ascii="Univers" w:hAnsi="Univers"/>
          <w:snapToGrid w:val="0"/>
          <w:color w:val="000000"/>
          <w:spacing w:val="5"/>
        </w:rPr>
      </w:pPr>
    </w:p>
    <w:p w14:paraId="14CEA3A2" w14:textId="77777777" w:rsidR="00FA5B91" w:rsidRDefault="00FA5B91" w:rsidP="00FA5B91">
      <w:pPr>
        <w:tabs>
          <w:tab w:val="left" w:pos="4132"/>
        </w:tabs>
        <w:spacing w:line="240" w:lineRule="exact"/>
        <w:ind w:left="284" w:right="3430"/>
        <w:rPr>
          <w:rFonts w:ascii="Univers" w:hAnsi="Univers"/>
          <w:snapToGrid w:val="0"/>
          <w:color w:val="000000"/>
          <w:spacing w:val="5"/>
        </w:rPr>
      </w:pPr>
    </w:p>
    <w:p w14:paraId="566827BC" w14:textId="77777777" w:rsidR="00FA5B91" w:rsidRPr="00AB1CE0" w:rsidRDefault="00FA5B91" w:rsidP="00FA5B91">
      <w:pPr>
        <w:tabs>
          <w:tab w:val="left" w:pos="4132"/>
        </w:tabs>
        <w:spacing w:line="240" w:lineRule="exact"/>
        <w:ind w:left="284" w:right="2438"/>
        <w:rPr>
          <w:rFonts w:ascii="Univers" w:hAnsi="Univers"/>
          <w:snapToGrid w:val="0"/>
          <w:color w:val="000000"/>
          <w:spacing w:val="5"/>
        </w:rPr>
      </w:pPr>
      <w:r w:rsidRPr="00AB1CE0">
        <w:rPr>
          <w:rFonts w:ascii="Univers" w:hAnsi="Univers"/>
          <w:snapToGrid w:val="0"/>
          <w:color w:val="000000"/>
          <w:spacing w:val="5"/>
        </w:rPr>
        <w:t xml:space="preserve">Sehr geehrte Damen und Herren, </w:t>
      </w:r>
    </w:p>
    <w:p w14:paraId="74C945BD" w14:textId="77777777" w:rsidR="00FA5B91" w:rsidRDefault="00FA5B91" w:rsidP="00FA5B91"/>
    <w:p w14:paraId="688559D2" w14:textId="270B5CAC" w:rsidR="00FA5B91" w:rsidRPr="00AB1CE0" w:rsidRDefault="00FA5B91" w:rsidP="00FA5B91">
      <w:pPr>
        <w:tabs>
          <w:tab w:val="left" w:pos="4132"/>
        </w:tabs>
        <w:spacing w:line="240" w:lineRule="exact"/>
        <w:ind w:left="284" w:right="2438"/>
        <w:jc w:val="both"/>
        <w:rPr>
          <w:rFonts w:ascii="Univers" w:hAnsi="Univers"/>
          <w:snapToGrid w:val="0"/>
          <w:color w:val="000000"/>
        </w:rPr>
      </w:pPr>
      <w:r>
        <w:rPr>
          <w:rFonts w:ascii="Univers" w:hAnsi="Univers"/>
          <w:snapToGrid w:val="0"/>
          <w:color w:val="000000"/>
        </w:rPr>
        <w:t>hiermit lege ich</w:t>
      </w:r>
      <w:r w:rsidR="0080191B">
        <w:rPr>
          <w:rFonts w:ascii="Univers" w:hAnsi="Univers"/>
          <w:snapToGrid w:val="0"/>
          <w:color w:val="000000"/>
        </w:rPr>
        <w:t xml:space="preserve"> </w:t>
      </w:r>
      <w:r w:rsidRPr="00AB1CE0">
        <w:rPr>
          <w:rFonts w:ascii="Univers" w:hAnsi="Univers"/>
          <w:snapToGrid w:val="0"/>
          <w:color w:val="000000"/>
        </w:rPr>
        <w:t xml:space="preserve"> gegen den </w:t>
      </w:r>
      <w:r>
        <w:rPr>
          <w:rFonts w:ascii="Univers" w:hAnsi="Univers"/>
          <w:snapToGrid w:val="0"/>
          <w:color w:val="000000"/>
        </w:rPr>
        <w:t>Bescheid über die Feststellung des Grundsteuerwerts</w:t>
      </w:r>
      <w:r w:rsidR="0011174F">
        <w:rPr>
          <w:rFonts w:ascii="Univers" w:hAnsi="Univers"/>
          <w:snapToGrid w:val="0"/>
          <w:color w:val="000000"/>
        </w:rPr>
        <w:t>/der Grundsteueräquivalenzbeträge</w:t>
      </w:r>
      <w:r>
        <w:rPr>
          <w:rFonts w:ascii="Univers" w:hAnsi="Univers"/>
          <w:snapToGrid w:val="0"/>
          <w:color w:val="000000"/>
        </w:rPr>
        <w:t xml:space="preserve"> auf den 1.1.2022 sowie den Grundsteuermessbescheid auf den 1.1.2025 vom </w:t>
      </w:r>
      <w:r w:rsidR="0011174F">
        <w:rPr>
          <w:rFonts w:ascii="Univers" w:hAnsi="Univers"/>
          <w:snapToGrid w:val="0"/>
          <w:color w:val="000000"/>
        </w:rPr>
        <w:t>xx.xx.2023</w:t>
      </w:r>
    </w:p>
    <w:p w14:paraId="5ED3B85C" w14:textId="77777777" w:rsidR="00FA5B91" w:rsidRPr="00AB1CE0" w:rsidRDefault="00FA5B91" w:rsidP="00FA5B91">
      <w:pPr>
        <w:tabs>
          <w:tab w:val="left" w:pos="4132"/>
        </w:tabs>
        <w:spacing w:line="240" w:lineRule="exact"/>
        <w:ind w:left="284" w:right="2438"/>
        <w:jc w:val="both"/>
        <w:rPr>
          <w:rFonts w:ascii="Univers" w:hAnsi="Univers"/>
          <w:b/>
          <w:bCs/>
          <w:snapToGrid w:val="0"/>
          <w:color w:val="000000"/>
        </w:rPr>
      </w:pPr>
    </w:p>
    <w:p w14:paraId="7B5490E9" w14:textId="77777777" w:rsidR="00FA5B91" w:rsidRPr="00AB1CE0" w:rsidRDefault="00FA5B91" w:rsidP="00FA5B91">
      <w:pPr>
        <w:tabs>
          <w:tab w:val="left" w:pos="4132"/>
        </w:tabs>
        <w:spacing w:line="240" w:lineRule="exact"/>
        <w:ind w:left="284" w:right="2438"/>
        <w:jc w:val="both"/>
        <w:rPr>
          <w:rFonts w:ascii="Univers" w:hAnsi="Univers"/>
          <w:b/>
          <w:bCs/>
          <w:snapToGrid w:val="0"/>
          <w:color w:val="000000"/>
        </w:rPr>
      </w:pPr>
      <w:r w:rsidRPr="00AB1CE0">
        <w:rPr>
          <w:rFonts w:ascii="Univers" w:hAnsi="Univers"/>
          <w:b/>
          <w:bCs/>
          <w:snapToGrid w:val="0"/>
          <w:color w:val="000000"/>
        </w:rPr>
        <w:t>Einspruch</w:t>
      </w:r>
    </w:p>
    <w:p w14:paraId="764845A2" w14:textId="77777777" w:rsidR="00FA5B91" w:rsidRPr="00AB1CE0" w:rsidRDefault="00FA5B91" w:rsidP="00FA5B91">
      <w:pPr>
        <w:tabs>
          <w:tab w:val="left" w:pos="4132"/>
        </w:tabs>
        <w:spacing w:line="240" w:lineRule="exact"/>
        <w:ind w:left="284" w:right="2438"/>
        <w:jc w:val="both"/>
        <w:rPr>
          <w:rFonts w:ascii="Univers" w:hAnsi="Univers"/>
          <w:snapToGrid w:val="0"/>
          <w:color w:val="000000"/>
        </w:rPr>
      </w:pPr>
    </w:p>
    <w:p w14:paraId="4DA455F5" w14:textId="77777777" w:rsidR="00FA5B91" w:rsidRDefault="00FA5B91" w:rsidP="00FA5B91">
      <w:pPr>
        <w:tabs>
          <w:tab w:val="left" w:pos="4132"/>
        </w:tabs>
        <w:spacing w:line="240" w:lineRule="exact"/>
        <w:ind w:left="284" w:right="2438"/>
        <w:jc w:val="both"/>
        <w:rPr>
          <w:rFonts w:ascii="Univers" w:hAnsi="Univers"/>
          <w:snapToGrid w:val="0"/>
          <w:color w:val="000000"/>
        </w:rPr>
      </w:pPr>
      <w:r>
        <w:rPr>
          <w:rFonts w:ascii="Univers" w:hAnsi="Univers"/>
          <w:snapToGrid w:val="0"/>
          <w:color w:val="000000"/>
        </w:rPr>
        <w:t>e</w:t>
      </w:r>
      <w:r w:rsidRPr="00AB1CE0">
        <w:rPr>
          <w:rFonts w:ascii="Univers" w:hAnsi="Univers"/>
          <w:snapToGrid w:val="0"/>
          <w:color w:val="000000"/>
        </w:rPr>
        <w:t>in</w:t>
      </w:r>
      <w:r>
        <w:rPr>
          <w:rFonts w:ascii="Univers" w:hAnsi="Univers"/>
          <w:snapToGrid w:val="0"/>
          <w:color w:val="000000"/>
        </w:rPr>
        <w:t xml:space="preserve"> wegen verfassungsrechtlicher Bedenken gegen die gesetzlichen Regelungen zur Ermittlung des Grundsteuerwerts.</w:t>
      </w:r>
    </w:p>
    <w:p w14:paraId="34826674" w14:textId="77777777" w:rsidR="00FA5B91" w:rsidRDefault="00FA5B91" w:rsidP="00FA5B91">
      <w:pPr>
        <w:tabs>
          <w:tab w:val="left" w:pos="4132"/>
        </w:tabs>
        <w:spacing w:line="240" w:lineRule="exact"/>
        <w:ind w:left="284" w:right="2438"/>
        <w:jc w:val="both"/>
        <w:rPr>
          <w:rFonts w:ascii="Univers" w:hAnsi="Univers"/>
          <w:snapToGrid w:val="0"/>
          <w:color w:val="000000"/>
        </w:rPr>
      </w:pPr>
    </w:p>
    <w:p w14:paraId="09A150CD" w14:textId="4D122A2D" w:rsidR="00FA5B91" w:rsidRDefault="0080191B" w:rsidP="00FA5B91">
      <w:pPr>
        <w:tabs>
          <w:tab w:val="left" w:pos="4132"/>
        </w:tabs>
        <w:spacing w:line="240" w:lineRule="exact"/>
        <w:ind w:left="284" w:right="2438"/>
        <w:jc w:val="both"/>
        <w:rPr>
          <w:rFonts w:ascii="Univers" w:hAnsi="Univers"/>
          <w:snapToGrid w:val="0"/>
          <w:color w:val="000000"/>
        </w:rPr>
      </w:pPr>
      <w:r>
        <w:rPr>
          <w:rFonts w:ascii="Univers" w:hAnsi="Univers"/>
          <w:snapToGrid w:val="0"/>
          <w:color w:val="000000"/>
        </w:rPr>
        <w:t>Ich</w:t>
      </w:r>
      <w:r w:rsidR="00FA5B91">
        <w:rPr>
          <w:rFonts w:ascii="Univers" w:hAnsi="Univers"/>
          <w:snapToGrid w:val="0"/>
          <w:color w:val="000000"/>
        </w:rPr>
        <w:t xml:space="preserve"> bitte um Ruhen des Verfahrens. </w:t>
      </w:r>
    </w:p>
    <w:p w14:paraId="0CA58817" w14:textId="77777777" w:rsidR="00FA5B91" w:rsidRDefault="00FA5B91" w:rsidP="00FA5B91">
      <w:pPr>
        <w:tabs>
          <w:tab w:val="left" w:pos="4132"/>
        </w:tabs>
        <w:spacing w:line="240" w:lineRule="exact"/>
        <w:ind w:left="284" w:right="2438"/>
        <w:jc w:val="both"/>
        <w:rPr>
          <w:rFonts w:ascii="Univers" w:hAnsi="Univers"/>
          <w:snapToGrid w:val="0"/>
          <w:color w:val="000000"/>
        </w:rPr>
      </w:pPr>
    </w:p>
    <w:p w14:paraId="45629600" w14:textId="4CE8DEC2" w:rsidR="00FA5B91" w:rsidRPr="00AB1CE0" w:rsidRDefault="00FA5B91" w:rsidP="00FA5B91">
      <w:pPr>
        <w:tabs>
          <w:tab w:val="left" w:pos="4132"/>
        </w:tabs>
        <w:spacing w:line="240" w:lineRule="exact"/>
        <w:ind w:left="284" w:right="2438"/>
        <w:jc w:val="both"/>
        <w:rPr>
          <w:rFonts w:ascii="Univers" w:hAnsi="Univers"/>
          <w:snapToGrid w:val="0"/>
          <w:color w:val="000000"/>
        </w:rPr>
      </w:pPr>
      <w:r>
        <w:rPr>
          <w:rFonts w:ascii="Univers" w:hAnsi="Univers"/>
          <w:snapToGrid w:val="0"/>
          <w:color w:val="000000"/>
        </w:rPr>
        <w:t>Weitere Begründungen reiche ich zu gegebener Zeit nach.</w:t>
      </w:r>
    </w:p>
    <w:p w14:paraId="162292C1" w14:textId="11E4B5E2" w:rsidR="002550A2" w:rsidRPr="00FA5B91" w:rsidRDefault="002550A2" w:rsidP="00FA5B91">
      <w:pPr>
        <w:pStyle w:val="berschrift1"/>
        <w:ind w:right="2438"/>
      </w:pPr>
    </w:p>
    <w:p w14:paraId="0E2254FA" w14:textId="15A5BB8E" w:rsidR="00FA5B91" w:rsidRPr="00FA5B91" w:rsidRDefault="00FA5B91" w:rsidP="00FA5B91">
      <w:pPr>
        <w:ind w:firstLine="284"/>
        <w:rPr>
          <w:rFonts w:ascii="Univers" w:hAnsi="Univers"/>
        </w:rPr>
      </w:pPr>
      <w:r w:rsidRPr="00FA5B91">
        <w:rPr>
          <w:rFonts w:ascii="Univers" w:hAnsi="Univers"/>
        </w:rPr>
        <w:t>Mit freundliche</w:t>
      </w:r>
      <w:r>
        <w:rPr>
          <w:rFonts w:ascii="Univers" w:hAnsi="Univers"/>
        </w:rPr>
        <w:t>n</w:t>
      </w:r>
      <w:r w:rsidRPr="00FA5B91">
        <w:rPr>
          <w:rFonts w:ascii="Univers" w:hAnsi="Univers"/>
        </w:rPr>
        <w:t xml:space="preserve"> Grüßen</w:t>
      </w:r>
    </w:p>
    <w:sectPr w:rsidR="00FA5B91" w:rsidRPr="00FA5B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O999929" w:val="c20254f6-020f-4a81-8f95-6021f844a646"/>
  </w:docVars>
  <w:rsids>
    <w:rsidRoot w:val="002550A2"/>
    <w:rsid w:val="00076601"/>
    <w:rsid w:val="000B083B"/>
    <w:rsid w:val="000B3A45"/>
    <w:rsid w:val="000B7314"/>
    <w:rsid w:val="0011174F"/>
    <w:rsid w:val="0019563C"/>
    <w:rsid w:val="001B129D"/>
    <w:rsid w:val="00226AD9"/>
    <w:rsid w:val="002550A2"/>
    <w:rsid w:val="002F6FA1"/>
    <w:rsid w:val="00465E08"/>
    <w:rsid w:val="007543ED"/>
    <w:rsid w:val="0080191B"/>
    <w:rsid w:val="00B072E8"/>
    <w:rsid w:val="00E43C83"/>
    <w:rsid w:val="00F253CA"/>
    <w:rsid w:val="00F803EC"/>
    <w:rsid w:val="00FA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B52E"/>
  <w15:chartTrackingRefBased/>
  <w15:docId w15:val="{F2DC2778-502F-4824-A4DB-935D661E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550A2"/>
    <w:pPr>
      <w:keepNext/>
      <w:tabs>
        <w:tab w:val="left" w:pos="4132"/>
      </w:tabs>
      <w:spacing w:line="240" w:lineRule="exact"/>
      <w:ind w:left="284" w:right="2552"/>
      <w:outlineLvl w:val="0"/>
    </w:pPr>
    <w:rPr>
      <w:rFonts w:ascii="Univers" w:hAnsi="Univers"/>
      <w:b/>
      <w:snapToGrid w:val="0"/>
      <w:color w:val="000000"/>
      <w:spacing w:val="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550A2"/>
    <w:rPr>
      <w:rFonts w:ascii="Univers" w:eastAsia="Times New Roman" w:hAnsi="Univers" w:cs="Times New Roman"/>
      <w:b/>
      <w:snapToGrid w:val="0"/>
      <w:color w:val="000000"/>
      <w:spacing w:val="5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35f33ede-6502-465c-9767-450655cb452a</BSO999929>
</file>

<file path=customXml/itemProps1.xml><?xml version="1.0" encoding="utf-8"?>
<ds:datastoreItem xmlns:ds="http://schemas.openxmlformats.org/officeDocument/2006/customXml" ds:itemID="{961EC4AD-7273-4164-8CDB-AC4D79DEF3B5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Zimmermann, Stefanie</dc:creator>
  <cp:keywords/>
  <dc:description/>
  <cp:lastModifiedBy>Zimmermann, Stefanie</cp:lastModifiedBy>
  <cp:revision>7</cp:revision>
  <cp:lastPrinted>2023-03-20T08:22:00Z</cp:lastPrinted>
  <dcterms:created xsi:type="dcterms:W3CDTF">2022-12-20T13:22:00Z</dcterms:created>
  <dcterms:modified xsi:type="dcterms:W3CDTF">2023-05-16T06:30:00Z</dcterms:modified>
</cp:coreProperties>
</file>